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9A" w:rsidRPr="00CF1D9A" w:rsidRDefault="00CF1D9A" w:rsidP="00CF1D9A">
      <w:pPr>
        <w:shd w:val="clear" w:color="auto" w:fill="FFFFFF"/>
        <w:spacing w:after="100" w:afterAutospacing="1"/>
        <w:jc w:val="both"/>
        <w:outlineLvl w:val="4"/>
        <w:rPr>
          <w:rFonts w:eastAsia="Times New Roman"/>
          <w:b/>
          <w:bCs/>
          <w:i/>
          <w:color w:val="2F2F2F"/>
          <w:lang w:val="en-US"/>
        </w:rPr>
      </w:pPr>
      <w:r w:rsidRPr="00CF1D9A">
        <w:rPr>
          <w:rFonts w:eastAsia="Times New Roman"/>
          <w:b/>
          <w:bCs/>
          <w:i/>
          <w:color w:val="2F2F2F"/>
          <w:lang w:val="uk-UA"/>
        </w:rPr>
        <w:t>Психолог - студентам</w:t>
      </w:r>
      <w:bookmarkStart w:id="0" w:name="_GoBack"/>
      <w:bookmarkEnd w:id="0"/>
    </w:p>
    <w:p w:rsidR="002F2A96" w:rsidRDefault="002F2A96" w:rsidP="002F2A96">
      <w:pPr>
        <w:pStyle w:val="a4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Поради першокурсникам.</w:t>
      </w:r>
    </w:p>
    <w:p w:rsidR="002F2A96" w:rsidRPr="000E5C67" w:rsidRDefault="002F2A96" w:rsidP="002F2A96">
      <w:pPr>
        <w:pStyle w:val="a4"/>
        <w:jc w:val="center"/>
        <w:rPr>
          <w:b/>
          <w:i/>
          <w:lang w:val="uk-UA"/>
        </w:rPr>
      </w:pPr>
      <w:r>
        <w:rPr>
          <w:b/>
          <w:i/>
          <w:lang w:val="uk-UA"/>
        </w:rPr>
        <w:t>Я</w:t>
      </w:r>
      <w:r w:rsidRPr="000E5C67">
        <w:rPr>
          <w:b/>
          <w:i/>
          <w:lang w:val="uk-UA"/>
        </w:rPr>
        <w:t>к стати успішним студентом!</w:t>
      </w:r>
    </w:p>
    <w:p w:rsidR="002F2A96" w:rsidRPr="006E28EE" w:rsidRDefault="002F2A96" w:rsidP="002F2A96">
      <w:pPr>
        <w:pStyle w:val="a4"/>
        <w:rPr>
          <w:lang w:val="uk-UA"/>
        </w:rPr>
      </w:pPr>
    </w:p>
    <w:p w:rsidR="002F2A96" w:rsidRPr="006E28EE" w:rsidRDefault="002F2A96" w:rsidP="002F2A96">
      <w:pPr>
        <w:pStyle w:val="a4"/>
        <w:rPr>
          <w:lang w:val="uk-UA"/>
        </w:rPr>
      </w:pPr>
      <w:r>
        <w:rPr>
          <w:lang w:val="uk-UA"/>
        </w:rPr>
        <w:t xml:space="preserve">     </w:t>
      </w:r>
      <w:r w:rsidRPr="006E28EE">
        <w:rPr>
          <w:lang w:val="uk-UA"/>
        </w:rPr>
        <w:t>Період адаптації першокурсників – один із визначальних у студентському житті. Традиційно адаптація передбачає активне пристосування  студентів до умов нового середовища, як фізично, так і соціально. Адже від того, як легко вдасться увійти в навчальний процес, налагодити дружні стосунки з одногрупниками, знайти спільну мову з викладачами, залежить успішність студентів, налаштованість на ефективне навчання та набуття професійних навичок.</w:t>
      </w:r>
    </w:p>
    <w:p w:rsidR="002F2A96" w:rsidRPr="006E28EE" w:rsidRDefault="002F2A96" w:rsidP="002F2A96">
      <w:pPr>
        <w:pStyle w:val="a4"/>
        <w:rPr>
          <w:rStyle w:val="a3"/>
          <w:color w:val="333333"/>
          <w:shd w:val="clear" w:color="auto" w:fill="FFFFFF"/>
          <w:lang w:val="uk-UA"/>
        </w:rPr>
      </w:pPr>
      <w:r w:rsidRPr="006E28EE">
        <w:rPr>
          <w:lang w:val="uk-UA"/>
        </w:rPr>
        <w:t xml:space="preserve">Для того, щоб адаптація до студентського життя в коледжі пройшла швидко і безболісно, щоб ви не розгубилися, не відчували розпач і розчарування, зберегли свої сили, нерви і здоров’я – прислухайтеся та скористайтеся наступними порадами. </w:t>
      </w:r>
    </w:p>
    <w:p w:rsidR="002F2A96" w:rsidRPr="006E28EE" w:rsidRDefault="002F2A96" w:rsidP="002F2A96">
      <w:pPr>
        <w:pStyle w:val="a4"/>
        <w:jc w:val="center"/>
        <w:rPr>
          <w:rStyle w:val="a3"/>
          <w:color w:val="333333"/>
          <w:lang w:val="uk-UA"/>
        </w:rPr>
      </w:pPr>
      <w:r w:rsidRPr="006E28EE">
        <w:rPr>
          <w:rStyle w:val="a3"/>
          <w:color w:val="333333"/>
          <w:lang w:val="uk-UA"/>
        </w:rPr>
        <w:t>Поради для швидкої адаптації</w:t>
      </w:r>
    </w:p>
    <w:p w:rsidR="002F2A96" w:rsidRPr="006E28EE" w:rsidRDefault="002F2A96" w:rsidP="002F2A96">
      <w:pPr>
        <w:pStyle w:val="a4"/>
        <w:rPr>
          <w:bCs/>
          <w:color w:val="2F2F2F"/>
          <w:lang w:val="uk-UA"/>
        </w:rPr>
      </w:pPr>
      <w:r w:rsidRPr="000E5C67">
        <w:rPr>
          <w:b/>
          <w:bCs/>
          <w:color w:val="2F2F2F"/>
          <w:lang w:val="uk-UA"/>
        </w:rPr>
        <w:t xml:space="preserve">       </w:t>
      </w:r>
      <w:r w:rsidRPr="000E5C67">
        <w:rPr>
          <w:bCs/>
          <w:color w:val="2F2F2F"/>
          <w:lang w:val="uk-UA"/>
        </w:rPr>
        <w:t xml:space="preserve">1 </w:t>
      </w:r>
      <w:r w:rsidRPr="000E5C67">
        <w:rPr>
          <w:rFonts w:eastAsia="Times New Roman"/>
          <w:bCs/>
          <w:color w:val="2F2F2F"/>
          <w:lang w:val="uk-UA"/>
        </w:rPr>
        <w:t xml:space="preserve">Будьте пунктуальні! </w:t>
      </w:r>
      <w:r w:rsidRPr="006E28EE">
        <w:rPr>
          <w:rFonts w:eastAsia="Times New Roman"/>
          <w:bCs/>
          <w:color w:val="2F2F2F"/>
          <w:lang w:val="uk-UA"/>
        </w:rPr>
        <w:t>У перші дні й навіть тижні навчання Ви можете від</w:t>
      </w:r>
      <w:r w:rsidRPr="006E28EE">
        <w:rPr>
          <w:bCs/>
          <w:color w:val="2F2F2F"/>
          <w:lang w:val="uk-UA"/>
        </w:rPr>
        <w:t xml:space="preserve">чувати розгубленість, оскільки </w:t>
      </w:r>
      <w:r w:rsidRPr="006E28EE">
        <w:rPr>
          <w:rFonts w:eastAsia="Times New Roman"/>
          <w:bCs/>
          <w:color w:val="2F2F2F"/>
          <w:lang w:val="uk-UA"/>
        </w:rPr>
        <w:t>Ви</w:t>
      </w:r>
      <w:r w:rsidRPr="006E28EE">
        <w:rPr>
          <w:bCs/>
          <w:color w:val="2F2F2F"/>
          <w:lang w:val="uk-UA"/>
        </w:rPr>
        <w:t xml:space="preserve"> ще </w:t>
      </w:r>
      <w:r w:rsidRPr="006E28EE">
        <w:rPr>
          <w:rFonts w:eastAsia="Times New Roman"/>
          <w:bCs/>
          <w:color w:val="2F2F2F"/>
          <w:lang w:val="uk-UA"/>
        </w:rPr>
        <w:t xml:space="preserve"> погано орієнтуєтеся в лабіринтах к</w:t>
      </w:r>
      <w:r w:rsidRPr="006E28EE">
        <w:rPr>
          <w:bCs/>
          <w:color w:val="2F2F2F"/>
          <w:lang w:val="uk-UA"/>
        </w:rPr>
        <w:t>оридорів і нумерації аудиторій. В</w:t>
      </w:r>
      <w:r w:rsidRPr="006E28EE">
        <w:rPr>
          <w:rFonts w:eastAsia="Times New Roman"/>
          <w:bCs/>
          <w:color w:val="2F2F2F"/>
          <w:lang w:val="uk-UA"/>
        </w:rPr>
        <w:t>ізьміть собі за правило виходити з дому (або гуртожитку) хвилин на 10-15 раніше, ніж того ви</w:t>
      </w:r>
      <w:r w:rsidRPr="006E28EE">
        <w:rPr>
          <w:bCs/>
          <w:color w:val="2F2F2F"/>
          <w:lang w:val="uk-UA"/>
        </w:rPr>
        <w:t>магає час на дорогу до коледжу, щоб не запізнитися, без зайвого хвилювання знайти свою аудиторію, підготуватися до роботи.</w:t>
      </w:r>
    </w:p>
    <w:p w:rsidR="002F2A96" w:rsidRPr="006E28EE" w:rsidRDefault="002F2A96" w:rsidP="002F2A96">
      <w:pPr>
        <w:pStyle w:val="a4"/>
        <w:rPr>
          <w:bCs/>
          <w:color w:val="2F2F2F"/>
          <w:lang w:val="uk-UA"/>
        </w:rPr>
      </w:pPr>
      <w:r w:rsidRPr="006E28EE">
        <w:rPr>
          <w:bCs/>
          <w:color w:val="2F2F2F"/>
          <w:lang w:val="uk-UA"/>
        </w:rPr>
        <w:t xml:space="preserve">       </w:t>
      </w:r>
      <w:r w:rsidRPr="000E5C67">
        <w:rPr>
          <w:bCs/>
          <w:color w:val="2F2F2F"/>
          <w:lang w:val="uk-UA"/>
        </w:rPr>
        <w:t>2 Зовнішній вигляд.</w:t>
      </w:r>
      <w:r w:rsidRPr="006E28EE">
        <w:rPr>
          <w:bCs/>
          <w:color w:val="2F2F2F"/>
          <w:lang w:val="uk-UA"/>
        </w:rPr>
        <w:t xml:space="preserve"> Головне – помірність у всьому: зачіска, одяг, прикраси, косметика, парфуми і т.д…</w:t>
      </w:r>
    </w:p>
    <w:p w:rsidR="002F2A96" w:rsidRPr="006E28EE" w:rsidRDefault="002F2A96" w:rsidP="002F2A96">
      <w:pPr>
        <w:pStyle w:val="a4"/>
        <w:rPr>
          <w:color w:val="333333"/>
          <w:lang w:val="uk-UA"/>
        </w:rPr>
      </w:pPr>
      <w:r w:rsidRPr="006E28EE">
        <w:rPr>
          <w:bCs/>
          <w:color w:val="2F2F2F"/>
          <w:lang w:val="uk-UA"/>
        </w:rPr>
        <w:t xml:space="preserve">        3 </w:t>
      </w:r>
      <w:r w:rsidRPr="006E28EE">
        <w:rPr>
          <w:color w:val="333333"/>
          <w:lang w:val="uk-UA"/>
        </w:rPr>
        <w:t>Дізнайтеся й запишіть прізвища та імена ваших викладачів, керівника групи, одногрупників, їхні телефони, адреси електронної пошти, особливо старости групи.</w:t>
      </w:r>
    </w:p>
    <w:p w:rsidR="002F2A96" w:rsidRPr="006E28EE" w:rsidRDefault="002F2A96" w:rsidP="002F2A96">
      <w:pPr>
        <w:pStyle w:val="a4"/>
        <w:rPr>
          <w:color w:val="333333"/>
          <w:lang w:val="uk-UA"/>
        </w:rPr>
      </w:pPr>
      <w:r w:rsidRPr="006E28EE">
        <w:rPr>
          <w:color w:val="333333"/>
          <w:lang w:val="uk-UA"/>
        </w:rPr>
        <w:t xml:space="preserve">        4</w:t>
      </w:r>
      <w:r w:rsidRPr="006E28EE">
        <w:rPr>
          <w:color w:val="333333"/>
        </w:rPr>
        <w:t xml:space="preserve"> </w:t>
      </w:r>
      <w:r w:rsidRPr="006E28EE">
        <w:rPr>
          <w:color w:val="333333"/>
          <w:lang w:val="uk-UA"/>
        </w:rPr>
        <w:t xml:space="preserve">Знайдіть та запамятайте розклад занять, він може змінюватися, тому заглядайте в нього частіше. </w:t>
      </w:r>
    </w:p>
    <w:p w:rsidR="002F2A96" w:rsidRPr="006E28EE" w:rsidRDefault="002F2A96" w:rsidP="002F2A96">
      <w:pPr>
        <w:pStyle w:val="a4"/>
        <w:rPr>
          <w:color w:val="333333"/>
          <w:lang w:val="uk-UA"/>
        </w:rPr>
      </w:pPr>
      <w:r w:rsidRPr="006E28EE">
        <w:rPr>
          <w:color w:val="333333"/>
          <w:lang w:val="uk-UA"/>
        </w:rPr>
        <w:t xml:space="preserve">           5 Ознайомтеся з усіма підрозділами навчального закладу: директор, заступники директора, завідувач відділенням, бібліотека, лабораторії, їдальня. Запам’ятайте їхній графік роботи.</w:t>
      </w:r>
    </w:p>
    <w:p w:rsidR="002F2A96" w:rsidRPr="006E28EE" w:rsidRDefault="002F2A96" w:rsidP="002F2A96">
      <w:pPr>
        <w:pStyle w:val="a4"/>
        <w:rPr>
          <w:color w:val="333333"/>
        </w:rPr>
      </w:pPr>
      <w:r w:rsidRPr="006E28EE">
        <w:rPr>
          <w:color w:val="333333"/>
          <w:lang w:val="uk-UA"/>
        </w:rPr>
        <w:t xml:space="preserve">            6 Якомога швидше навчіться конспектувати лекції. Придбайте достатню кількість зошитів, майте з собою завжди запасні ручки. Помиляється той студент, який пише всі конспекти в одному зошиті, готуватися</w:t>
      </w:r>
      <w:r w:rsidRPr="006E28EE">
        <w:rPr>
          <w:color w:val="333333"/>
        </w:rPr>
        <w:t xml:space="preserve"> </w:t>
      </w:r>
      <w:r w:rsidRPr="006E28EE">
        <w:rPr>
          <w:color w:val="333333"/>
          <w:lang w:val="uk-UA"/>
        </w:rPr>
        <w:t>до екзаменів буде складно</w:t>
      </w:r>
      <w:r w:rsidRPr="006E28EE">
        <w:rPr>
          <w:color w:val="333333"/>
        </w:rPr>
        <w:t>.</w:t>
      </w:r>
    </w:p>
    <w:p w:rsidR="002F2A96" w:rsidRPr="006E28EE" w:rsidRDefault="002F2A96" w:rsidP="002F2A96">
      <w:pPr>
        <w:pStyle w:val="a4"/>
        <w:rPr>
          <w:bCs/>
          <w:color w:val="2F2F2F"/>
          <w:lang w:val="uk-UA"/>
        </w:rPr>
      </w:pPr>
      <w:r w:rsidRPr="006E28EE">
        <w:rPr>
          <w:color w:val="333333"/>
          <w:lang w:val="uk-UA"/>
        </w:rPr>
        <w:t xml:space="preserve">           7 Налаштуйтеся на те, що підготовка до сесії починається з першого дня. Одразу включайтеся в роботу, ретельно готуйтеся до занять.</w:t>
      </w:r>
      <w:r w:rsidRPr="006E28EE">
        <w:rPr>
          <w:bCs/>
          <w:color w:val="2F2F2F"/>
        </w:rPr>
        <w:t xml:space="preserve"> </w:t>
      </w:r>
      <w:r w:rsidRPr="006E28EE">
        <w:rPr>
          <w:rFonts w:eastAsia="Times New Roman"/>
          <w:bCs/>
          <w:color w:val="2F2F2F"/>
        </w:rPr>
        <w:t xml:space="preserve">На </w:t>
      </w:r>
      <w:r w:rsidRPr="006E28EE">
        <w:rPr>
          <w:bCs/>
          <w:color w:val="2F2F2F"/>
          <w:lang w:val="uk-UA"/>
        </w:rPr>
        <w:t xml:space="preserve">семінарах та практичних заняттях виявляйте </w:t>
      </w:r>
      <w:proofErr w:type="gramStart"/>
      <w:r w:rsidRPr="006E28EE">
        <w:rPr>
          <w:bCs/>
          <w:color w:val="2F2F2F"/>
          <w:lang w:val="uk-UA"/>
        </w:rPr>
        <w:t>свою</w:t>
      </w:r>
      <w:proofErr w:type="gramEnd"/>
      <w:r w:rsidRPr="006E28EE">
        <w:rPr>
          <w:bCs/>
          <w:color w:val="2F2F2F"/>
          <w:lang w:val="uk-UA"/>
        </w:rPr>
        <w:t xml:space="preserve"> активність: доповідайте, уточнюйте, запитуйте.</w:t>
      </w:r>
      <w:r w:rsidRPr="006E28EE">
        <w:rPr>
          <w:bCs/>
          <w:color w:val="2F2F2F"/>
        </w:rPr>
        <w:t xml:space="preserve"> </w:t>
      </w:r>
      <w:r w:rsidRPr="006E28EE">
        <w:rPr>
          <w:rFonts w:eastAsia="Times New Roman"/>
          <w:bCs/>
          <w:color w:val="2F2F2F"/>
        </w:rPr>
        <w:t xml:space="preserve">Система </w:t>
      </w:r>
      <w:r w:rsidRPr="006E28EE">
        <w:rPr>
          <w:bCs/>
          <w:color w:val="2F2F2F"/>
          <w:lang w:val="uk-UA"/>
        </w:rPr>
        <w:t>вузівського навчання вимагає від студентів більшої самостійності в плануванні та організації власної діяльності. З’</w:t>
      </w:r>
      <w:proofErr w:type="gramStart"/>
      <w:r w:rsidRPr="006E28EE">
        <w:rPr>
          <w:bCs/>
          <w:color w:val="2F2F2F"/>
          <w:lang w:val="uk-UA"/>
        </w:rPr>
        <w:t>являється</w:t>
      </w:r>
      <w:proofErr w:type="gramEnd"/>
      <w:r w:rsidRPr="006E28EE">
        <w:rPr>
          <w:bCs/>
          <w:color w:val="2F2F2F"/>
        </w:rPr>
        <w:t xml:space="preserve"> </w:t>
      </w:r>
      <w:r w:rsidRPr="006E28EE">
        <w:rPr>
          <w:bCs/>
          <w:color w:val="2F2F2F"/>
          <w:lang w:val="uk-UA"/>
        </w:rPr>
        <w:t>певна</w:t>
      </w:r>
      <w:r w:rsidRPr="006E28EE">
        <w:rPr>
          <w:bCs/>
          <w:color w:val="2F2F2F"/>
        </w:rPr>
        <w:t xml:space="preserve"> </w:t>
      </w:r>
      <w:r w:rsidRPr="006E28EE">
        <w:rPr>
          <w:bCs/>
          <w:color w:val="2F2F2F"/>
          <w:lang w:val="uk-UA"/>
        </w:rPr>
        <w:t>свобода дій, але цією свободою потрібно вірно скористатися, уміти вирізнити суттєве від другорядного.</w:t>
      </w:r>
    </w:p>
    <w:p w:rsidR="002F2A96" w:rsidRPr="006E28EE" w:rsidRDefault="002F2A96" w:rsidP="002F2A96">
      <w:pPr>
        <w:pStyle w:val="a4"/>
        <w:rPr>
          <w:rFonts w:eastAsia="Times New Roman"/>
          <w:bCs/>
          <w:color w:val="2F2F2F"/>
          <w:lang w:val="uk-UA"/>
        </w:rPr>
      </w:pPr>
    </w:p>
    <w:p w:rsidR="002F2A96" w:rsidRPr="006E28EE" w:rsidRDefault="002F2A96" w:rsidP="002F2A96">
      <w:pPr>
        <w:pStyle w:val="a4"/>
        <w:rPr>
          <w:rFonts w:eastAsia="Times New Roman"/>
          <w:bCs/>
          <w:color w:val="2F2F2F"/>
          <w:lang w:val="uk-UA"/>
        </w:rPr>
      </w:pPr>
      <w:r w:rsidRPr="006E28EE">
        <w:rPr>
          <w:rFonts w:eastAsia="Times New Roman"/>
          <w:bCs/>
          <w:color w:val="2F2F2F"/>
          <w:lang w:val="uk-UA"/>
        </w:rPr>
        <w:t xml:space="preserve">            8 Ефективно організовуйте робочий день. Прийшовши із занять, розподіліть свої справи в порядку їх важливості. Починайте виконувати домашні завдання із складніших та важчих предметів. Чергуйте навчання і відпочинок. Найдоцільніше через 1 год. розумової праці робити перерви на 10-15хвилин. Пам</w:t>
      </w:r>
      <w:r w:rsidRPr="000E5C67">
        <w:rPr>
          <w:rFonts w:eastAsia="Times New Roman"/>
          <w:bCs/>
          <w:color w:val="2F2F2F"/>
          <w:lang w:val="uk-UA"/>
        </w:rPr>
        <w:t>’</w:t>
      </w:r>
      <w:r w:rsidRPr="006E28EE">
        <w:rPr>
          <w:rFonts w:eastAsia="Times New Roman"/>
          <w:bCs/>
          <w:color w:val="2F2F2F"/>
          <w:lang w:val="uk-UA"/>
        </w:rPr>
        <w:t>ятайте, що запорукою високої працездатності є добрий глибокий сон, добре виспавшись, Ви зможете справитисяз більшим навантаженням.</w:t>
      </w:r>
    </w:p>
    <w:p w:rsidR="002F2A96" w:rsidRPr="006E28EE" w:rsidRDefault="002F2A96" w:rsidP="002F2A96">
      <w:pPr>
        <w:pStyle w:val="a4"/>
        <w:rPr>
          <w:rFonts w:eastAsia="Times New Roman"/>
          <w:bCs/>
          <w:color w:val="2F2F2F"/>
        </w:rPr>
      </w:pPr>
      <w:r w:rsidRPr="006E28EE">
        <w:rPr>
          <w:rFonts w:eastAsia="Times New Roman"/>
          <w:bCs/>
          <w:color w:val="2F2F2F"/>
          <w:lang w:val="uk-UA"/>
        </w:rPr>
        <w:t xml:space="preserve">             9 Немає предметів головних і другорядних, потрібних і непотрібних. Всі предмети та дисципліни потрібні і знадобляться в подальшому навчанні. Будь – який навчальний процес йде від простого до складнішого.</w:t>
      </w:r>
      <w:r w:rsidRPr="006E28EE">
        <w:rPr>
          <w:rFonts w:eastAsia="Times New Roman"/>
          <w:bCs/>
          <w:color w:val="2F2F2F"/>
        </w:rPr>
        <w:t xml:space="preserve"> </w:t>
      </w:r>
    </w:p>
    <w:p w:rsidR="002F2A96" w:rsidRPr="006E28EE" w:rsidRDefault="002F2A96" w:rsidP="002F2A96">
      <w:pPr>
        <w:pStyle w:val="a4"/>
        <w:rPr>
          <w:rFonts w:eastAsia="Times New Roman"/>
          <w:bCs/>
          <w:color w:val="2F2F2F"/>
          <w:lang w:val="uk-UA"/>
        </w:rPr>
      </w:pPr>
      <w:r w:rsidRPr="006E28EE">
        <w:rPr>
          <w:rFonts w:eastAsia="Times New Roman"/>
          <w:bCs/>
          <w:color w:val="2F2F2F"/>
          <w:lang w:val="uk-UA"/>
        </w:rPr>
        <w:t xml:space="preserve">             10 Слухайте та чуйте викладачів. Не соромтеся консультуватисяу викладачів, уточнювативсе, що тобі не зрозуміло – ти завжди отримаєш відповіді на всі запитання. Свою точку зору відстоюйте з повагою та ввічливо. Не висувайте вимог.</w:t>
      </w:r>
    </w:p>
    <w:p w:rsidR="002F2A96" w:rsidRPr="006E28EE" w:rsidRDefault="002F2A96" w:rsidP="002F2A96">
      <w:pPr>
        <w:pStyle w:val="a4"/>
        <w:rPr>
          <w:rFonts w:eastAsia="Times New Roman"/>
          <w:bCs/>
          <w:color w:val="2F2F2F"/>
          <w:lang w:val="uk-UA"/>
        </w:rPr>
      </w:pPr>
      <w:r w:rsidRPr="006E28EE">
        <w:rPr>
          <w:rFonts w:eastAsia="Times New Roman"/>
          <w:bCs/>
          <w:color w:val="2F2F2F"/>
          <w:lang w:val="uk-UA"/>
        </w:rPr>
        <w:lastRenderedPageBreak/>
        <w:t xml:space="preserve">              11 Ніколи не брешіть і не придумуйте неймовірні історії, все таємне -стає явним і брехню зажди можна перевірити. Виникли проблеми – звертайся до керівника групи, завідувача відділенням, практичного психолога. Невирішуваних проблем не існує.          </w:t>
      </w:r>
    </w:p>
    <w:p w:rsidR="002F2A96" w:rsidRPr="006E28EE" w:rsidRDefault="002F2A96" w:rsidP="002F2A96">
      <w:pPr>
        <w:pStyle w:val="a4"/>
        <w:rPr>
          <w:rFonts w:eastAsia="Times New Roman"/>
          <w:bCs/>
          <w:color w:val="2F2F2F"/>
          <w:lang w:val="uk-UA"/>
        </w:rPr>
      </w:pPr>
      <w:r w:rsidRPr="006E28EE">
        <w:rPr>
          <w:rFonts w:eastAsia="Times New Roman"/>
          <w:bCs/>
          <w:color w:val="2F2F2F"/>
          <w:lang w:val="uk-UA"/>
        </w:rPr>
        <w:t xml:space="preserve">              12 Студентські роки – це унікальна можливість відвідати театри, музеї, ознайомитися з історією нашого міста. Не гайте дорогоцінного часу, розширюйте свій світогляд, піклуйтеся про власне духовне, культурне зростання. Беріть активну участь у житті студентської групи та коледжу.</w:t>
      </w:r>
    </w:p>
    <w:p w:rsidR="002F2A96" w:rsidRPr="006E28EE" w:rsidRDefault="002F2A96" w:rsidP="002F2A96">
      <w:pPr>
        <w:pStyle w:val="a4"/>
        <w:rPr>
          <w:rFonts w:eastAsia="Times New Roman"/>
          <w:bCs/>
          <w:iCs/>
          <w:color w:val="555555"/>
          <w:lang w:val="uk-UA"/>
        </w:rPr>
      </w:pPr>
      <w:r w:rsidRPr="006E28EE">
        <w:rPr>
          <w:rFonts w:eastAsia="Times New Roman"/>
          <w:bCs/>
          <w:color w:val="2F2F2F"/>
          <w:lang w:val="uk-UA"/>
        </w:rPr>
        <w:t xml:space="preserve">          13 Налагодити ефективну взаємодію, приємне спілкування з одногрупниками та новими друзями вам допоможе доброзичливість, відкритість, прагнення прийти на допомогу, небайдужість до життя оточуючих. Для того, щоб подобатися людям, потрібно щиро цікавитися ними.</w:t>
      </w:r>
      <w:r w:rsidRPr="006E28EE">
        <w:rPr>
          <w:rFonts w:eastAsia="Times New Roman"/>
          <w:bCs/>
          <w:color w:val="2F2F2F"/>
          <w:lang w:val="uk-UA"/>
        </w:rPr>
        <w:br/>
        <w:t xml:space="preserve">         14 Водночас уникайте спілкування із «сумнівними» компаніями, які характеризуються асоціальними проявами ( вживання алкоголю, наркотиків, хуліганством тощо). Перебування в токому товаристві не допоможе вам реалізувати свої життєві цілі, стати успішною і цікавою особистістю.</w:t>
      </w:r>
      <w:r w:rsidRPr="006E28EE">
        <w:rPr>
          <w:rFonts w:eastAsia="Times New Roman"/>
          <w:bCs/>
          <w:color w:val="2F2F2F"/>
          <w:lang w:val="uk-UA"/>
        </w:rPr>
        <w:br/>
      </w:r>
      <w:r w:rsidRPr="006E28EE">
        <w:rPr>
          <w:rFonts w:eastAsia="Times New Roman"/>
          <w:bCs/>
          <w:iCs/>
          <w:color w:val="555555"/>
          <w:lang w:val="uk-UA"/>
        </w:rPr>
        <w:t xml:space="preserve">            15  Не засмучуйте своїх батьків, які працюють, щоб забезпечити можливість вам вчитися. Вони заслуговують на те, щоб пишатися вами.</w:t>
      </w:r>
    </w:p>
    <w:p w:rsidR="002F2A96" w:rsidRPr="006E28EE" w:rsidRDefault="002F2A96" w:rsidP="002F2A96">
      <w:pPr>
        <w:pStyle w:val="a4"/>
        <w:rPr>
          <w:rFonts w:eastAsia="Times New Roman"/>
          <w:bCs/>
          <w:color w:val="2F2F2F"/>
          <w:lang w:val="uk-UA"/>
        </w:rPr>
      </w:pPr>
      <w:r w:rsidRPr="006E28EE">
        <w:rPr>
          <w:rFonts w:eastAsia="Times New Roman"/>
          <w:bCs/>
          <w:iCs/>
          <w:color w:val="555555"/>
          <w:lang w:val="uk-UA"/>
        </w:rPr>
        <w:t xml:space="preserve">               16 </w:t>
      </w:r>
      <w:r w:rsidRPr="006E28EE">
        <w:rPr>
          <w:rFonts w:eastAsia="Times New Roman"/>
          <w:bCs/>
          <w:color w:val="2F2F2F"/>
        </w:rPr>
        <w:t xml:space="preserve">Будьте </w:t>
      </w:r>
      <w:r w:rsidRPr="006E28EE">
        <w:rPr>
          <w:rFonts w:eastAsia="Times New Roman"/>
          <w:bCs/>
          <w:color w:val="2F2F2F"/>
          <w:lang w:val="uk-UA"/>
        </w:rPr>
        <w:t>оптимістом! Памятайте про те, що Ви не самотні і в будь – який момент можете звернутися за</w:t>
      </w:r>
      <w:r>
        <w:rPr>
          <w:rFonts w:eastAsia="Times New Roman"/>
          <w:bCs/>
          <w:color w:val="2F2F2F"/>
          <w:lang w:val="uk-UA"/>
        </w:rPr>
        <w:t xml:space="preserve"> </w:t>
      </w:r>
      <w:r w:rsidRPr="006E28EE">
        <w:rPr>
          <w:rFonts w:eastAsia="Times New Roman"/>
          <w:bCs/>
          <w:color w:val="2F2F2F"/>
          <w:lang w:val="uk-UA"/>
        </w:rPr>
        <w:t>мудрою порадою до адміністрації коледжу, завідувача відділенням, керівника групи, психолога.</w:t>
      </w:r>
      <w:r w:rsidRPr="006E28EE">
        <w:rPr>
          <w:rFonts w:eastAsia="Times New Roman"/>
          <w:bCs/>
          <w:color w:val="2F2F2F"/>
        </w:rPr>
        <w:t xml:space="preserve"> Вони </w:t>
      </w:r>
      <w:r w:rsidRPr="006E28EE">
        <w:rPr>
          <w:rFonts w:eastAsia="Times New Roman"/>
          <w:bCs/>
          <w:color w:val="2F2F2F"/>
          <w:lang w:val="uk-UA"/>
        </w:rPr>
        <w:t>обов</w:t>
      </w:r>
      <w:r w:rsidRPr="006E28EE">
        <w:rPr>
          <w:rFonts w:eastAsia="Times New Roman"/>
          <w:bCs/>
          <w:color w:val="2F2F2F"/>
        </w:rPr>
        <w:t>’</w:t>
      </w:r>
      <w:r w:rsidRPr="006E28EE">
        <w:rPr>
          <w:rFonts w:eastAsia="Times New Roman"/>
          <w:bCs/>
          <w:color w:val="2F2F2F"/>
          <w:lang w:val="uk-UA"/>
        </w:rPr>
        <w:t>язково допоможуть у вирішенні того чи іншого питання.</w:t>
      </w:r>
    </w:p>
    <w:p w:rsidR="002F2A96" w:rsidRDefault="002F2A96" w:rsidP="002F2A96">
      <w:pPr>
        <w:shd w:val="clear" w:color="auto" w:fill="FFFFFF"/>
        <w:jc w:val="both"/>
        <w:rPr>
          <w:rFonts w:eastAsia="Times New Roman"/>
          <w:bCs/>
          <w:color w:val="2F2F2F"/>
          <w:sz w:val="28"/>
          <w:szCs w:val="28"/>
          <w:lang w:val="uk-UA"/>
        </w:rPr>
      </w:pPr>
    </w:p>
    <w:p w:rsidR="002F2A96" w:rsidRPr="006B262A" w:rsidRDefault="002F2A96" w:rsidP="002F2A96">
      <w:pPr>
        <w:shd w:val="clear" w:color="auto" w:fill="FFFFFF"/>
        <w:jc w:val="center"/>
        <w:rPr>
          <w:rFonts w:eastAsia="Times New Roman"/>
          <w:b/>
          <w:bCs/>
          <w:i/>
          <w:color w:val="2F2F2F"/>
          <w:sz w:val="28"/>
          <w:szCs w:val="28"/>
          <w:lang w:val="uk-UA"/>
        </w:rPr>
      </w:pPr>
      <w:r>
        <w:rPr>
          <w:rFonts w:eastAsia="Times New Roman"/>
          <w:b/>
          <w:bCs/>
          <w:i/>
          <w:color w:val="2F2F2F"/>
          <w:sz w:val="28"/>
          <w:szCs w:val="28"/>
          <w:lang w:val="uk-UA"/>
        </w:rPr>
        <w:t xml:space="preserve">Декілька </w:t>
      </w:r>
      <w:r w:rsidRPr="006B262A">
        <w:rPr>
          <w:rFonts w:eastAsia="Times New Roman"/>
          <w:b/>
          <w:bCs/>
          <w:i/>
          <w:color w:val="2F2F2F"/>
          <w:sz w:val="28"/>
          <w:szCs w:val="28"/>
          <w:lang w:val="uk-UA"/>
        </w:rPr>
        <w:t xml:space="preserve"> порад щодо навчання</w:t>
      </w:r>
    </w:p>
    <w:p w:rsidR="002F2A96" w:rsidRDefault="002F2A96" w:rsidP="002F2A96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Студент повністю відповідає за засвоєння знань та результати навчання.</w:t>
      </w:r>
    </w:p>
    <w:p w:rsidR="002F2A96" w:rsidRDefault="002F2A96" w:rsidP="002F2A96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Відчуття, що «завтра не запитають, а сесія - далеко» - найнебезпечніша із іллюзій студента.</w:t>
      </w:r>
    </w:p>
    <w:p w:rsidR="002F2A96" w:rsidRDefault="002F2A96" w:rsidP="002F2A96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Запорука успіху – це системність і активність у навчанні.</w:t>
      </w:r>
    </w:p>
    <w:p w:rsidR="002F2A96" w:rsidRDefault="002F2A96" w:rsidP="002F2A96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 варто чекати, поки тебе викличуть. Старанні студенти самі викликаються відповідати і, навіть, конкурують між собою за таку можливість.</w:t>
      </w:r>
    </w:p>
    <w:p w:rsidR="002F2A96" w:rsidRDefault="002F2A96" w:rsidP="002F2A96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У навчальному плані відсутні дисципліни, які можна було б не вчити та не відвідувати.</w:t>
      </w:r>
    </w:p>
    <w:p w:rsidR="002F2A96" w:rsidRDefault="002F2A96" w:rsidP="002F2A96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 забувай, що кожне пропущене заняття – це «0» балів та прогалина у знаннях.</w:t>
      </w:r>
    </w:p>
    <w:p w:rsidR="002F2A96" w:rsidRDefault="002F2A96" w:rsidP="002F2A96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Студент, який жаліється на брак часу, скоріш за все, не вміє його організувати.</w:t>
      </w:r>
    </w:p>
    <w:p w:rsidR="002F2A96" w:rsidRDefault="002F2A96" w:rsidP="002F2A96">
      <w:pPr>
        <w:shd w:val="clear" w:color="auto" w:fill="FFFFFF"/>
        <w:jc w:val="center"/>
        <w:rPr>
          <w:rFonts w:eastAsia="Times New Roman"/>
          <w:b/>
          <w:bCs/>
          <w:i/>
          <w:color w:val="2F2F2F"/>
          <w:sz w:val="28"/>
          <w:szCs w:val="28"/>
          <w:lang w:val="uk-UA"/>
        </w:rPr>
      </w:pPr>
      <w:r>
        <w:rPr>
          <w:rFonts w:eastAsia="Times New Roman"/>
          <w:b/>
          <w:bCs/>
          <w:i/>
          <w:color w:val="2F2F2F"/>
          <w:sz w:val="28"/>
          <w:szCs w:val="28"/>
          <w:lang w:val="uk-UA"/>
        </w:rPr>
        <w:t>Пам</w:t>
      </w:r>
      <w:r w:rsidRPr="00584FF7">
        <w:rPr>
          <w:rFonts w:eastAsia="Times New Roman"/>
          <w:b/>
          <w:bCs/>
          <w:i/>
          <w:color w:val="2F2F2F"/>
          <w:sz w:val="28"/>
          <w:szCs w:val="28"/>
        </w:rPr>
        <w:t>’</w:t>
      </w:r>
      <w:r>
        <w:rPr>
          <w:rFonts w:eastAsia="Times New Roman"/>
          <w:b/>
          <w:bCs/>
          <w:i/>
          <w:color w:val="2F2F2F"/>
          <w:sz w:val="28"/>
          <w:szCs w:val="28"/>
          <w:lang w:val="uk-UA"/>
        </w:rPr>
        <w:t>ятка першокурснику</w:t>
      </w:r>
    </w:p>
    <w:p w:rsidR="002F2A96" w:rsidRPr="00584FF7" w:rsidRDefault="002F2A96" w:rsidP="002F2A96">
      <w:pPr>
        <w:shd w:val="clear" w:color="auto" w:fill="FFFFFF"/>
        <w:jc w:val="both"/>
        <w:rPr>
          <w:rFonts w:eastAsia="Times New Roman"/>
          <w:b/>
          <w:bCs/>
          <w:i/>
          <w:color w:val="2F2F2F"/>
          <w:sz w:val="28"/>
          <w:szCs w:val="28"/>
          <w:lang w:val="uk-UA"/>
        </w:rPr>
      </w:pPr>
      <w:r w:rsidRPr="00584FF7">
        <w:rPr>
          <w:rFonts w:eastAsia="Times New Roman"/>
          <w:b/>
          <w:bCs/>
          <w:i/>
          <w:color w:val="2F2F2F"/>
          <w:sz w:val="28"/>
          <w:szCs w:val="28"/>
          <w:lang w:val="uk-UA"/>
        </w:rPr>
        <w:t>Відповідальний студент:</w:t>
      </w:r>
    </w:p>
    <w:p w:rsidR="002F2A96" w:rsidRPr="00584FF7" w:rsidRDefault="002F2A96" w:rsidP="002F2A96">
      <w:pPr>
        <w:shd w:val="clear" w:color="auto" w:fill="FFFFFF"/>
        <w:jc w:val="both"/>
        <w:rPr>
          <w:rFonts w:eastAsia="Times New Roman"/>
          <w:bCs/>
          <w:color w:val="2F2F2F"/>
          <w:lang w:val="uk-UA"/>
        </w:rPr>
      </w:pPr>
      <w:r w:rsidRPr="00584FF7">
        <w:rPr>
          <w:rFonts w:eastAsia="Times New Roman"/>
          <w:bCs/>
          <w:color w:val="2F2F2F"/>
          <w:lang w:val="uk-UA"/>
        </w:rPr>
        <w:t>1Не пропускає занять без поважних причин</w:t>
      </w:r>
      <w:r>
        <w:rPr>
          <w:rFonts w:eastAsia="Times New Roman"/>
          <w:bCs/>
          <w:color w:val="2F2F2F"/>
          <w:lang w:val="uk-UA"/>
        </w:rPr>
        <w:t>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</w:rPr>
        <w:t>2</w:t>
      </w:r>
      <w:r w:rsidRPr="00584FF7">
        <w:rPr>
          <w:rFonts w:eastAsia="Times New Roman"/>
          <w:color w:val="000000"/>
          <w:lang w:val="uk-UA"/>
        </w:rPr>
        <w:t xml:space="preserve"> Бере активну участь </w:t>
      </w:r>
      <w:proofErr w:type="gramStart"/>
      <w:r w:rsidRPr="00584FF7">
        <w:rPr>
          <w:rFonts w:eastAsia="Times New Roman"/>
          <w:color w:val="000000"/>
          <w:lang w:val="uk-UA"/>
        </w:rPr>
        <w:t>у</w:t>
      </w:r>
      <w:proofErr w:type="gramEnd"/>
      <w:r w:rsidRPr="00584FF7">
        <w:rPr>
          <w:rFonts w:eastAsia="Times New Roman"/>
          <w:color w:val="000000"/>
          <w:lang w:val="uk-UA"/>
        </w:rPr>
        <w:t xml:space="preserve"> заходах, що проводяться</w:t>
      </w:r>
      <w:r>
        <w:rPr>
          <w:rFonts w:eastAsia="Times New Roman"/>
          <w:color w:val="000000"/>
          <w:lang w:val="uk-UA"/>
        </w:rPr>
        <w:t xml:space="preserve"> </w:t>
      </w:r>
      <w:r w:rsidRPr="00584FF7">
        <w:rPr>
          <w:rFonts w:eastAsia="Times New Roman"/>
          <w:color w:val="000000"/>
          <w:lang w:val="uk-UA"/>
        </w:rPr>
        <w:t>в групі та</w:t>
      </w:r>
      <w:r>
        <w:rPr>
          <w:rFonts w:eastAsia="Times New Roman"/>
          <w:color w:val="000000"/>
          <w:lang w:val="uk-UA"/>
        </w:rPr>
        <w:t xml:space="preserve"> </w:t>
      </w:r>
      <w:r w:rsidRPr="00584FF7">
        <w:rPr>
          <w:rFonts w:eastAsia="Times New Roman"/>
          <w:color w:val="000000"/>
          <w:lang w:val="uk-UA"/>
        </w:rPr>
        <w:t>коледжі.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3 Добросовісно виконує рекомендації викладачів щодо навчання.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4 Співпрацює з групою та завжди підтримує своїх колег.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5 Регулярно відвідує заняття.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6 Стримує негативні емоції.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7 Впевнений в своїх діях.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8 Проявляє активність в громадському житті коледжу.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9 Не відмовляє у допомозі тим, хто її потребує.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10 Цілеспрямований, ставить перед собою цілі і досягає їх.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11 Концентрує свою увагу на головному, уміє розставляти пріоритети.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12 Співпрацює з викладачами та</w:t>
      </w:r>
      <w:r>
        <w:rPr>
          <w:rFonts w:eastAsia="Times New Roman"/>
          <w:color w:val="000000"/>
          <w:lang w:val="uk-UA"/>
        </w:rPr>
        <w:t xml:space="preserve"> </w:t>
      </w:r>
      <w:r w:rsidRPr="00584FF7">
        <w:rPr>
          <w:rFonts w:eastAsia="Times New Roman"/>
          <w:color w:val="000000"/>
          <w:lang w:val="uk-UA"/>
        </w:rPr>
        <w:t>студентами.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13 Самовдосконалює свої знання.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14 Вирішує усі проблеми( за потреби з керівником групи).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15 Ввічливо та з розумінням ставитьсядо людей з особливими потребами.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16 Не боїться пізнавати та пробувати щось нове.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17 Поважає думку оточуючих.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lastRenderedPageBreak/>
        <w:t>18 Працює на заняттях.</w:t>
      </w:r>
    </w:p>
    <w:p w:rsidR="002F2A96" w:rsidRPr="00584FF7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 xml:space="preserve">19 </w:t>
      </w:r>
      <w:r>
        <w:rPr>
          <w:rFonts w:eastAsia="Times New Roman"/>
          <w:color w:val="000000"/>
          <w:lang w:val="uk-UA"/>
        </w:rPr>
        <w:t>Ввічливий, комунікабель</w:t>
      </w:r>
      <w:r w:rsidRPr="00584FF7">
        <w:rPr>
          <w:rFonts w:eastAsia="Times New Roman"/>
          <w:color w:val="000000"/>
          <w:lang w:val="uk-UA"/>
        </w:rPr>
        <w:t>ний, толерантний, безконфліктний.</w:t>
      </w:r>
    </w:p>
    <w:p w:rsidR="00695681" w:rsidRPr="002F2A96" w:rsidRDefault="002F2A96" w:rsidP="002F2A96">
      <w:pPr>
        <w:spacing w:line="252" w:lineRule="atLeast"/>
        <w:jc w:val="both"/>
        <w:rPr>
          <w:rFonts w:eastAsia="Times New Roman"/>
          <w:color w:val="000000"/>
          <w:lang w:val="uk-UA"/>
        </w:rPr>
      </w:pPr>
      <w:r w:rsidRPr="00584FF7">
        <w:rPr>
          <w:rFonts w:eastAsia="Times New Roman"/>
          <w:color w:val="000000"/>
          <w:lang w:val="uk-UA"/>
        </w:rPr>
        <w:t>20 Радіє кожному дню, проведеному в ВНЗ, адже цей період – неповторний!</w:t>
      </w:r>
    </w:p>
    <w:sectPr w:rsidR="00695681" w:rsidRPr="002F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BED"/>
    <w:multiLevelType w:val="hybridMultilevel"/>
    <w:tmpl w:val="CDAE3DCE"/>
    <w:lvl w:ilvl="0" w:tplc="D0303E5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B"/>
    <w:rsid w:val="001B0E1B"/>
    <w:rsid w:val="002F2A96"/>
    <w:rsid w:val="00695681"/>
    <w:rsid w:val="00C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A96"/>
    <w:rPr>
      <w:b/>
      <w:bCs/>
    </w:rPr>
  </w:style>
  <w:style w:type="paragraph" w:styleId="a4">
    <w:name w:val="No Spacing"/>
    <w:uiPriority w:val="1"/>
    <w:qFormat/>
    <w:rsid w:val="002F2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A96"/>
    <w:rPr>
      <w:b/>
      <w:bCs/>
    </w:rPr>
  </w:style>
  <w:style w:type="paragraph" w:styleId="a4">
    <w:name w:val="No Spacing"/>
    <w:uiPriority w:val="1"/>
    <w:qFormat/>
    <w:rsid w:val="002F2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2020-10-11T11:13:00Z</dcterms:created>
  <dcterms:modified xsi:type="dcterms:W3CDTF">2020-10-11T12:42:00Z</dcterms:modified>
</cp:coreProperties>
</file>